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10AF" w14:textId="77777777" w:rsidR="002311D5" w:rsidRDefault="002311D5"/>
    <w:p w14:paraId="463F9F3A" w14:textId="77777777" w:rsidR="002311D5" w:rsidRDefault="002311D5"/>
    <w:p w14:paraId="63C1ED3D" w14:textId="77777777" w:rsidR="002311D5" w:rsidRDefault="002311D5"/>
    <w:p w14:paraId="0CEDD3A4" w14:textId="77777777" w:rsidR="002311D5" w:rsidRDefault="002311D5"/>
    <w:p w14:paraId="2C2ED806" w14:textId="77777777" w:rsidR="002311D5" w:rsidRDefault="002311D5"/>
    <w:p w14:paraId="62E981BE" w14:textId="77777777" w:rsidR="002311D5" w:rsidRDefault="002311D5"/>
    <w:p w14:paraId="6C0EF37E" w14:textId="77777777" w:rsidR="002311D5" w:rsidRDefault="002311D5"/>
    <w:p w14:paraId="5CCFCD55" w14:textId="77777777" w:rsidR="002311D5" w:rsidRDefault="002311D5"/>
    <w:p w14:paraId="0E07FD96" w14:textId="77777777" w:rsidR="002311D5" w:rsidRDefault="002311D5" w:rsidP="002311D5">
      <w:pPr>
        <w:jc w:val="center"/>
        <w:rPr>
          <w:rFonts w:ascii="Arial" w:hAnsi="Arial" w:cs="Arial"/>
        </w:rPr>
      </w:pPr>
    </w:p>
    <w:p w14:paraId="130A1BE1" w14:textId="1D95904B" w:rsidR="002311D5" w:rsidRPr="00C35A11" w:rsidRDefault="002311D5" w:rsidP="00C35A11">
      <w:pPr>
        <w:jc w:val="center"/>
        <w:rPr>
          <w:rFonts w:ascii="Arial" w:hAnsi="Arial" w:cs="Arial"/>
          <w:b/>
          <w:bCs/>
          <w:sz w:val="48"/>
          <w:szCs w:val="48"/>
        </w:rPr>
      </w:pPr>
      <w:r w:rsidRPr="00C35A11">
        <w:rPr>
          <w:rFonts w:ascii="Arial" w:hAnsi="Arial" w:cs="Arial"/>
          <w:b/>
          <w:bCs/>
          <w:noProof/>
          <w:sz w:val="48"/>
          <w:szCs w:val="48"/>
        </w:rPr>
        <w:drawing>
          <wp:anchor distT="0" distB="0" distL="114300" distR="114300" simplePos="0" relativeHeight="251658240" behindDoc="0" locked="0" layoutInCell="1" allowOverlap="1" wp14:anchorId="2315EFD8" wp14:editId="2F1A20D7">
            <wp:simplePos x="914400" y="914400"/>
            <wp:positionH relativeFrom="margin">
              <wp:align>center</wp:align>
            </wp:positionH>
            <wp:positionV relativeFrom="margin">
              <wp:align>top</wp:align>
            </wp:positionV>
            <wp:extent cx="3756660" cy="2504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wood final.jpg"/>
                    <pic:cNvPicPr/>
                  </pic:nvPicPr>
                  <pic:blipFill>
                    <a:blip r:embed="rId5">
                      <a:extLst>
                        <a:ext uri="{28A0092B-C50C-407E-A947-70E740481C1C}">
                          <a14:useLocalDpi xmlns:a14="http://schemas.microsoft.com/office/drawing/2010/main" val="0"/>
                        </a:ext>
                      </a:extLst>
                    </a:blip>
                    <a:stretch>
                      <a:fillRect/>
                    </a:stretch>
                  </pic:blipFill>
                  <pic:spPr>
                    <a:xfrm>
                      <a:off x="0" y="0"/>
                      <a:ext cx="3756660" cy="2504440"/>
                    </a:xfrm>
                    <a:prstGeom prst="rect">
                      <a:avLst/>
                    </a:prstGeom>
                  </pic:spPr>
                </pic:pic>
              </a:graphicData>
            </a:graphic>
          </wp:anchor>
        </w:drawing>
      </w:r>
      <w:r w:rsidRPr="00C35A11">
        <w:rPr>
          <w:rFonts w:ascii="Arial" w:hAnsi="Arial" w:cs="Arial"/>
          <w:b/>
          <w:bCs/>
          <w:sz w:val="48"/>
          <w:szCs w:val="48"/>
        </w:rPr>
        <w:t>Ride Participant Guide</w:t>
      </w:r>
    </w:p>
    <w:p w14:paraId="6C2827DC" w14:textId="68EC90AD" w:rsidR="002311D5" w:rsidRPr="00C35A11" w:rsidRDefault="002311D5" w:rsidP="00C35A11">
      <w:pPr>
        <w:jc w:val="center"/>
        <w:rPr>
          <w:rFonts w:ascii="Arial" w:hAnsi="Arial" w:cs="Arial"/>
          <w:sz w:val="28"/>
          <w:szCs w:val="28"/>
        </w:rPr>
      </w:pPr>
      <w:r w:rsidRPr="00C35A11">
        <w:rPr>
          <w:rFonts w:ascii="Arial" w:hAnsi="Arial" w:cs="Arial"/>
          <w:sz w:val="28"/>
          <w:szCs w:val="28"/>
        </w:rPr>
        <w:t>Want to ride with Hardwood Next Wave? Here’s what you need to read and understand before you ride.</w:t>
      </w:r>
    </w:p>
    <w:p w14:paraId="5677364E" w14:textId="0D8FA487" w:rsidR="00C35A11" w:rsidRPr="00C35A11" w:rsidRDefault="00C35A11" w:rsidP="00C35A11">
      <w:pPr>
        <w:jc w:val="center"/>
        <w:rPr>
          <w:rFonts w:ascii="Arial" w:hAnsi="Arial" w:cs="Arial"/>
          <w:b/>
          <w:bCs/>
          <w:sz w:val="48"/>
          <w:szCs w:val="48"/>
        </w:rPr>
      </w:pPr>
      <w:r w:rsidRPr="00C35A11">
        <w:rPr>
          <w:rFonts w:ascii="Arial" w:hAnsi="Arial" w:cs="Arial"/>
          <w:b/>
          <w:bCs/>
          <w:sz w:val="48"/>
          <w:szCs w:val="48"/>
        </w:rPr>
        <w:t>Overview</w:t>
      </w:r>
    </w:p>
    <w:p w14:paraId="4BA8E85B" w14:textId="3A932C46" w:rsidR="002311D5" w:rsidRPr="00C35A11" w:rsidRDefault="002311D5" w:rsidP="002311D5">
      <w:pPr>
        <w:rPr>
          <w:rFonts w:ascii="Arial" w:hAnsi="Arial" w:cs="Arial"/>
          <w:b/>
          <w:bCs/>
          <w:sz w:val="24"/>
          <w:szCs w:val="24"/>
        </w:rPr>
      </w:pPr>
      <w:r w:rsidRPr="00C35A11">
        <w:rPr>
          <w:rFonts w:ascii="Arial" w:hAnsi="Arial" w:cs="Arial"/>
          <w:b/>
          <w:bCs/>
          <w:sz w:val="24"/>
          <w:szCs w:val="24"/>
        </w:rPr>
        <w:t xml:space="preserve">Every </w:t>
      </w:r>
      <w:r w:rsidR="00301D3C" w:rsidRPr="00C35A11">
        <w:rPr>
          <w:rFonts w:ascii="Arial" w:hAnsi="Arial" w:cs="Arial"/>
          <w:b/>
          <w:bCs/>
          <w:sz w:val="24"/>
          <w:szCs w:val="24"/>
        </w:rPr>
        <w:t>r</w:t>
      </w:r>
      <w:r w:rsidRPr="00C35A11">
        <w:rPr>
          <w:rFonts w:ascii="Arial" w:hAnsi="Arial" w:cs="Arial"/>
          <w:b/>
          <w:bCs/>
          <w:sz w:val="24"/>
          <w:szCs w:val="24"/>
        </w:rPr>
        <w:t>ide will have a Ride Leader</w:t>
      </w:r>
    </w:p>
    <w:p w14:paraId="7F7B6CCE" w14:textId="106CB33D" w:rsidR="002311D5" w:rsidRPr="00C35A11" w:rsidRDefault="002311D5" w:rsidP="002311D5">
      <w:pPr>
        <w:pStyle w:val="ListParagraph"/>
        <w:numPr>
          <w:ilvl w:val="0"/>
          <w:numId w:val="1"/>
        </w:numPr>
        <w:rPr>
          <w:rFonts w:ascii="Arial" w:hAnsi="Arial" w:cs="Arial"/>
          <w:sz w:val="24"/>
          <w:szCs w:val="24"/>
        </w:rPr>
      </w:pPr>
      <w:r w:rsidRPr="00C35A11">
        <w:rPr>
          <w:rFonts w:ascii="Arial" w:hAnsi="Arial" w:cs="Arial"/>
          <w:sz w:val="24"/>
          <w:szCs w:val="24"/>
        </w:rPr>
        <w:t>Obey the Ride Leader. They have been educated on the rules of the road and are there to help keep the ride fun and safe.</w:t>
      </w:r>
    </w:p>
    <w:p w14:paraId="3524DE0A" w14:textId="07ACB683" w:rsidR="002311D5" w:rsidRPr="00C35A11" w:rsidRDefault="00301D3C" w:rsidP="002311D5">
      <w:pPr>
        <w:pStyle w:val="ListParagraph"/>
        <w:numPr>
          <w:ilvl w:val="0"/>
          <w:numId w:val="1"/>
        </w:numPr>
        <w:rPr>
          <w:rFonts w:ascii="Arial" w:hAnsi="Arial" w:cs="Arial"/>
          <w:sz w:val="24"/>
          <w:szCs w:val="24"/>
        </w:rPr>
      </w:pPr>
      <w:r w:rsidRPr="00C35A11">
        <w:rPr>
          <w:rFonts w:ascii="Arial" w:hAnsi="Arial" w:cs="Arial"/>
          <w:sz w:val="24"/>
          <w:szCs w:val="24"/>
        </w:rPr>
        <w:t>You do not need to stay in a ride if you do not feel comfortable. Inform the ride leader if you are leaving the ride.</w:t>
      </w:r>
    </w:p>
    <w:p w14:paraId="46D987E1" w14:textId="039E3ABF" w:rsidR="00301D3C" w:rsidRPr="00C35A11" w:rsidRDefault="00301D3C" w:rsidP="00301D3C">
      <w:pPr>
        <w:rPr>
          <w:rFonts w:ascii="Arial" w:hAnsi="Arial" w:cs="Arial"/>
          <w:b/>
          <w:bCs/>
          <w:sz w:val="24"/>
          <w:szCs w:val="24"/>
        </w:rPr>
      </w:pPr>
      <w:r w:rsidRPr="00C35A11">
        <w:rPr>
          <w:rFonts w:ascii="Arial" w:hAnsi="Arial" w:cs="Arial"/>
          <w:b/>
          <w:bCs/>
          <w:sz w:val="24"/>
          <w:szCs w:val="24"/>
        </w:rPr>
        <w:t>Ride Formation</w:t>
      </w:r>
    </w:p>
    <w:p w14:paraId="684069A8" w14:textId="7B21F697" w:rsidR="00301D3C" w:rsidRPr="00C35A11" w:rsidRDefault="00301D3C" w:rsidP="00301D3C">
      <w:pPr>
        <w:pStyle w:val="ListParagraph"/>
        <w:numPr>
          <w:ilvl w:val="0"/>
          <w:numId w:val="2"/>
        </w:numPr>
        <w:rPr>
          <w:rFonts w:ascii="Arial" w:hAnsi="Arial" w:cs="Arial"/>
          <w:sz w:val="24"/>
          <w:szCs w:val="24"/>
        </w:rPr>
      </w:pPr>
      <w:r w:rsidRPr="00C35A11">
        <w:rPr>
          <w:rFonts w:ascii="Arial" w:hAnsi="Arial" w:cs="Arial"/>
          <w:sz w:val="24"/>
          <w:szCs w:val="24"/>
        </w:rPr>
        <w:t>Group size will be no more than 25 riders. Groups larger than 2</w:t>
      </w:r>
      <w:r w:rsidR="003C7EA2" w:rsidRPr="00C35A11">
        <w:rPr>
          <w:rFonts w:ascii="Arial" w:hAnsi="Arial" w:cs="Arial"/>
          <w:sz w:val="24"/>
          <w:szCs w:val="24"/>
        </w:rPr>
        <w:t>5</w:t>
      </w:r>
      <w:r w:rsidRPr="00C35A11">
        <w:rPr>
          <w:rFonts w:ascii="Arial" w:hAnsi="Arial" w:cs="Arial"/>
          <w:sz w:val="24"/>
          <w:szCs w:val="24"/>
        </w:rPr>
        <w:t xml:space="preserve"> riders will be split into smaller groups</w:t>
      </w:r>
      <w:r w:rsidR="003C7EA2" w:rsidRPr="00C35A11">
        <w:rPr>
          <w:rFonts w:ascii="Arial" w:hAnsi="Arial" w:cs="Arial"/>
          <w:sz w:val="24"/>
          <w:szCs w:val="24"/>
        </w:rPr>
        <w:t xml:space="preserve"> separated by 100m on the road.</w:t>
      </w:r>
    </w:p>
    <w:p w14:paraId="3B589D8C" w14:textId="22C5F9AA" w:rsidR="003C7EA2" w:rsidRPr="00C35A11" w:rsidRDefault="003C7EA2" w:rsidP="003C7EA2">
      <w:pPr>
        <w:pStyle w:val="ListParagraph"/>
        <w:numPr>
          <w:ilvl w:val="0"/>
          <w:numId w:val="2"/>
        </w:numPr>
        <w:rPr>
          <w:rFonts w:ascii="Arial" w:hAnsi="Arial" w:cs="Arial"/>
          <w:sz w:val="24"/>
          <w:szCs w:val="24"/>
        </w:rPr>
      </w:pPr>
      <w:r w:rsidRPr="00C35A11">
        <w:rPr>
          <w:rFonts w:ascii="Arial" w:hAnsi="Arial" w:cs="Arial"/>
          <w:sz w:val="24"/>
          <w:szCs w:val="24"/>
        </w:rPr>
        <w:t>Group formations will be;</w:t>
      </w:r>
    </w:p>
    <w:p w14:paraId="2007B33F" w14:textId="17F2810E" w:rsidR="003C7EA2" w:rsidRPr="00C35A11" w:rsidRDefault="003C7EA2" w:rsidP="003C7EA2">
      <w:pPr>
        <w:pStyle w:val="ListParagraph"/>
        <w:numPr>
          <w:ilvl w:val="0"/>
          <w:numId w:val="4"/>
        </w:numPr>
        <w:rPr>
          <w:rFonts w:ascii="Arial" w:hAnsi="Arial" w:cs="Arial"/>
          <w:sz w:val="24"/>
          <w:szCs w:val="24"/>
        </w:rPr>
      </w:pPr>
      <w:r w:rsidRPr="00C35A11">
        <w:rPr>
          <w:rFonts w:ascii="Arial" w:hAnsi="Arial" w:cs="Arial"/>
          <w:sz w:val="24"/>
          <w:szCs w:val="24"/>
        </w:rPr>
        <w:t>Double Paceline – 2 lines of riders</w:t>
      </w:r>
      <w:r w:rsidR="00344D33" w:rsidRPr="00C35A11">
        <w:rPr>
          <w:rFonts w:ascii="Arial" w:hAnsi="Arial" w:cs="Arial"/>
          <w:sz w:val="24"/>
          <w:szCs w:val="24"/>
        </w:rPr>
        <w:t xml:space="preserve"> passing on the left and staying as tight to the right side of the road as safely possible.</w:t>
      </w:r>
    </w:p>
    <w:p w14:paraId="4E291740" w14:textId="665F55CF" w:rsidR="00344D33" w:rsidRPr="00C35A11" w:rsidRDefault="00344D33" w:rsidP="00344D33">
      <w:pPr>
        <w:pStyle w:val="ListParagraph"/>
        <w:numPr>
          <w:ilvl w:val="0"/>
          <w:numId w:val="4"/>
        </w:numPr>
        <w:rPr>
          <w:rFonts w:ascii="Arial" w:hAnsi="Arial" w:cs="Arial"/>
          <w:sz w:val="24"/>
          <w:szCs w:val="24"/>
        </w:rPr>
      </w:pPr>
      <w:r w:rsidRPr="00C35A11">
        <w:rPr>
          <w:rFonts w:ascii="Arial" w:hAnsi="Arial" w:cs="Arial"/>
          <w:sz w:val="24"/>
          <w:szCs w:val="24"/>
        </w:rPr>
        <w:t>Single Paceline – single line of riders for busier roads or when space is limited. Large group should split into groups of 10 to allow for easier passing by vehicles.</w:t>
      </w:r>
    </w:p>
    <w:p w14:paraId="07E8910E" w14:textId="243991BD" w:rsidR="00344D33" w:rsidRPr="00C35A11" w:rsidRDefault="00344D33" w:rsidP="00344D33">
      <w:pPr>
        <w:rPr>
          <w:rFonts w:ascii="Arial" w:hAnsi="Arial" w:cs="Arial"/>
          <w:b/>
          <w:bCs/>
          <w:sz w:val="24"/>
          <w:szCs w:val="24"/>
        </w:rPr>
      </w:pPr>
      <w:r w:rsidRPr="00C35A11">
        <w:rPr>
          <w:rFonts w:ascii="Arial" w:hAnsi="Arial" w:cs="Arial"/>
          <w:b/>
          <w:bCs/>
          <w:sz w:val="24"/>
          <w:szCs w:val="24"/>
        </w:rPr>
        <w:t>Share the Road</w:t>
      </w:r>
    </w:p>
    <w:p w14:paraId="4F98C558" w14:textId="4D969729" w:rsidR="00344D33" w:rsidRPr="00C35A11" w:rsidRDefault="00344D33" w:rsidP="00344D33">
      <w:pPr>
        <w:pStyle w:val="ListParagraph"/>
        <w:numPr>
          <w:ilvl w:val="0"/>
          <w:numId w:val="5"/>
        </w:numPr>
        <w:rPr>
          <w:rFonts w:ascii="Arial" w:hAnsi="Arial" w:cs="Arial"/>
          <w:sz w:val="24"/>
          <w:szCs w:val="24"/>
        </w:rPr>
      </w:pPr>
      <w:r w:rsidRPr="00C35A11">
        <w:rPr>
          <w:rFonts w:ascii="Arial" w:hAnsi="Arial" w:cs="Arial"/>
          <w:sz w:val="24"/>
          <w:szCs w:val="24"/>
        </w:rPr>
        <w:t>Be courteous to all road users</w:t>
      </w:r>
    </w:p>
    <w:p w14:paraId="2531CD39" w14:textId="49AA510F" w:rsidR="00344D33" w:rsidRPr="00C35A11" w:rsidRDefault="00344D33" w:rsidP="00344D33">
      <w:pPr>
        <w:pStyle w:val="ListParagraph"/>
        <w:numPr>
          <w:ilvl w:val="0"/>
          <w:numId w:val="5"/>
        </w:numPr>
        <w:rPr>
          <w:rFonts w:ascii="Arial" w:hAnsi="Arial" w:cs="Arial"/>
          <w:sz w:val="24"/>
          <w:szCs w:val="24"/>
        </w:rPr>
      </w:pPr>
      <w:r w:rsidRPr="00C35A11">
        <w:rPr>
          <w:rFonts w:ascii="Arial" w:hAnsi="Arial" w:cs="Arial"/>
          <w:sz w:val="24"/>
          <w:szCs w:val="24"/>
        </w:rPr>
        <w:t>Show your appreciation to courteous drivers with a friendly wave and smile.</w:t>
      </w:r>
    </w:p>
    <w:p w14:paraId="25F47641" w14:textId="580E2A1A" w:rsidR="00344D33" w:rsidRPr="00C35A11" w:rsidRDefault="00344D33" w:rsidP="00344D33">
      <w:pPr>
        <w:pStyle w:val="ListParagraph"/>
        <w:numPr>
          <w:ilvl w:val="0"/>
          <w:numId w:val="5"/>
        </w:numPr>
        <w:rPr>
          <w:rFonts w:ascii="Arial" w:hAnsi="Arial" w:cs="Arial"/>
          <w:sz w:val="24"/>
          <w:szCs w:val="24"/>
        </w:rPr>
      </w:pPr>
      <w:r w:rsidRPr="00C35A11">
        <w:rPr>
          <w:rFonts w:ascii="Arial" w:hAnsi="Arial" w:cs="Arial"/>
          <w:sz w:val="24"/>
          <w:szCs w:val="24"/>
        </w:rPr>
        <w:t>Allow motorists to pass when safe to do so. Do not indicate to the driver when it is safe to pass.</w:t>
      </w:r>
    </w:p>
    <w:p w14:paraId="32721DD5" w14:textId="38ACD258" w:rsidR="00344D33" w:rsidRPr="00C35A11" w:rsidRDefault="00344D33" w:rsidP="00344D33">
      <w:pPr>
        <w:pStyle w:val="ListParagraph"/>
        <w:numPr>
          <w:ilvl w:val="0"/>
          <w:numId w:val="5"/>
        </w:numPr>
        <w:rPr>
          <w:rFonts w:ascii="Arial" w:hAnsi="Arial" w:cs="Arial"/>
          <w:sz w:val="24"/>
          <w:szCs w:val="24"/>
        </w:rPr>
      </w:pPr>
      <w:r w:rsidRPr="00C35A11">
        <w:rPr>
          <w:rFonts w:ascii="Arial" w:hAnsi="Arial" w:cs="Arial"/>
          <w:sz w:val="24"/>
          <w:szCs w:val="24"/>
        </w:rPr>
        <w:t>Be careful not to startle other road users. Indicate your presence and pass when safe to do so.</w:t>
      </w:r>
    </w:p>
    <w:p w14:paraId="2F421CCD" w14:textId="77777777" w:rsidR="00C35A11" w:rsidRDefault="00C35A11" w:rsidP="009E6B36">
      <w:pPr>
        <w:rPr>
          <w:rFonts w:ascii="Arial" w:hAnsi="Arial" w:cs="Arial"/>
          <w:b/>
          <w:bCs/>
          <w:sz w:val="24"/>
          <w:szCs w:val="24"/>
        </w:rPr>
      </w:pPr>
    </w:p>
    <w:p w14:paraId="3B94FE1F" w14:textId="77777777" w:rsidR="00C35A11" w:rsidRDefault="00C35A11" w:rsidP="009E6B36">
      <w:pPr>
        <w:rPr>
          <w:rFonts w:ascii="Arial" w:hAnsi="Arial" w:cs="Arial"/>
          <w:b/>
          <w:bCs/>
          <w:sz w:val="24"/>
          <w:szCs w:val="24"/>
        </w:rPr>
      </w:pPr>
    </w:p>
    <w:p w14:paraId="4F1E3247" w14:textId="77777777" w:rsidR="00C35A11" w:rsidRDefault="00C35A11" w:rsidP="009E6B36">
      <w:pPr>
        <w:rPr>
          <w:rFonts w:ascii="Arial" w:hAnsi="Arial" w:cs="Arial"/>
          <w:b/>
          <w:bCs/>
          <w:sz w:val="24"/>
          <w:szCs w:val="24"/>
        </w:rPr>
      </w:pPr>
    </w:p>
    <w:p w14:paraId="590E41D3" w14:textId="5DE5ACAC" w:rsidR="009E6B36" w:rsidRPr="00C35A11" w:rsidRDefault="009E6B36" w:rsidP="009E6B36">
      <w:pPr>
        <w:rPr>
          <w:rFonts w:ascii="Arial" w:hAnsi="Arial" w:cs="Arial"/>
          <w:b/>
          <w:bCs/>
          <w:sz w:val="24"/>
          <w:szCs w:val="24"/>
        </w:rPr>
      </w:pPr>
      <w:r w:rsidRPr="00C35A11">
        <w:rPr>
          <w:rFonts w:ascii="Arial" w:hAnsi="Arial" w:cs="Arial"/>
          <w:b/>
          <w:bCs/>
          <w:sz w:val="24"/>
          <w:szCs w:val="24"/>
        </w:rPr>
        <w:lastRenderedPageBreak/>
        <w:t>Obey the Highway Traffic Act (HTA)</w:t>
      </w:r>
    </w:p>
    <w:p w14:paraId="29F88181" w14:textId="78C3C356" w:rsidR="009E6B36" w:rsidRPr="00C35A11" w:rsidRDefault="009E6B36" w:rsidP="009E6B36">
      <w:pPr>
        <w:pStyle w:val="ListParagraph"/>
        <w:numPr>
          <w:ilvl w:val="0"/>
          <w:numId w:val="6"/>
        </w:numPr>
        <w:rPr>
          <w:rFonts w:ascii="Arial" w:hAnsi="Arial" w:cs="Arial"/>
          <w:sz w:val="24"/>
          <w:szCs w:val="24"/>
        </w:rPr>
      </w:pPr>
      <w:r w:rsidRPr="00C35A11">
        <w:rPr>
          <w:rFonts w:ascii="Arial" w:hAnsi="Arial" w:cs="Arial"/>
          <w:sz w:val="24"/>
          <w:szCs w:val="24"/>
        </w:rPr>
        <w:t>Cyclists have the same rights and responsibilities as a driver.</w:t>
      </w:r>
    </w:p>
    <w:p w14:paraId="5587066C" w14:textId="0929A58B" w:rsidR="009E6B36" w:rsidRPr="00C35A11" w:rsidRDefault="009E6B36" w:rsidP="009E6B36">
      <w:pPr>
        <w:pStyle w:val="ListParagraph"/>
        <w:numPr>
          <w:ilvl w:val="0"/>
          <w:numId w:val="6"/>
        </w:numPr>
        <w:rPr>
          <w:rFonts w:ascii="Arial" w:hAnsi="Arial" w:cs="Arial"/>
          <w:sz w:val="24"/>
          <w:szCs w:val="24"/>
        </w:rPr>
      </w:pPr>
      <w:r w:rsidRPr="00C35A11">
        <w:rPr>
          <w:rFonts w:ascii="Arial" w:hAnsi="Arial" w:cs="Arial"/>
          <w:sz w:val="24"/>
          <w:szCs w:val="24"/>
        </w:rPr>
        <w:t>Cyclists must obey all traffic laws.</w:t>
      </w:r>
    </w:p>
    <w:p w14:paraId="0EF6BDAA" w14:textId="1DC07D2C" w:rsidR="009E6B36" w:rsidRPr="00C35A11" w:rsidRDefault="009E6B36" w:rsidP="009E6B36">
      <w:pPr>
        <w:pStyle w:val="ListParagraph"/>
        <w:numPr>
          <w:ilvl w:val="0"/>
          <w:numId w:val="6"/>
        </w:numPr>
        <w:rPr>
          <w:rFonts w:ascii="Arial" w:hAnsi="Arial" w:cs="Arial"/>
          <w:sz w:val="24"/>
          <w:szCs w:val="24"/>
        </w:rPr>
      </w:pPr>
      <w:r w:rsidRPr="00C35A11">
        <w:rPr>
          <w:rFonts w:ascii="Arial" w:hAnsi="Arial" w:cs="Arial"/>
          <w:sz w:val="24"/>
          <w:szCs w:val="24"/>
        </w:rPr>
        <w:t>Cyclists must stop at stop signs.</w:t>
      </w:r>
    </w:p>
    <w:p w14:paraId="4A4E89AE" w14:textId="7C8EB2E2" w:rsidR="009E6B36" w:rsidRPr="00C35A11" w:rsidRDefault="009E6B36" w:rsidP="009E6B36">
      <w:pPr>
        <w:pStyle w:val="ListParagraph"/>
        <w:numPr>
          <w:ilvl w:val="0"/>
          <w:numId w:val="6"/>
        </w:numPr>
        <w:rPr>
          <w:rFonts w:ascii="Arial" w:hAnsi="Arial" w:cs="Arial"/>
          <w:sz w:val="24"/>
          <w:szCs w:val="24"/>
        </w:rPr>
      </w:pPr>
      <w:r w:rsidRPr="00C35A11">
        <w:rPr>
          <w:rFonts w:ascii="Arial" w:hAnsi="Arial" w:cs="Arial"/>
          <w:sz w:val="24"/>
          <w:szCs w:val="24"/>
        </w:rPr>
        <w:t>Cyclists must pull over to the right and stop for emergency vehicles.</w:t>
      </w:r>
    </w:p>
    <w:p w14:paraId="47C3BEC4" w14:textId="16FC1D81" w:rsidR="009E6B36" w:rsidRPr="00C35A11" w:rsidRDefault="009E6B36" w:rsidP="009E6B36">
      <w:pPr>
        <w:pStyle w:val="ListParagraph"/>
        <w:numPr>
          <w:ilvl w:val="0"/>
          <w:numId w:val="6"/>
        </w:numPr>
        <w:rPr>
          <w:rFonts w:ascii="Arial" w:hAnsi="Arial" w:cs="Arial"/>
          <w:sz w:val="24"/>
          <w:szCs w:val="24"/>
        </w:rPr>
      </w:pPr>
      <w:r w:rsidRPr="00C35A11">
        <w:rPr>
          <w:rFonts w:ascii="Arial" w:hAnsi="Arial" w:cs="Arial"/>
          <w:sz w:val="24"/>
          <w:szCs w:val="24"/>
        </w:rPr>
        <w:t>Cyclists must use lights within 30 minutes of dusk or dawn and during poor visibility. White on the front, red on the back</w:t>
      </w:r>
    </w:p>
    <w:p w14:paraId="35E49FC5" w14:textId="099F2946" w:rsidR="009E6B36" w:rsidRPr="00C35A11" w:rsidRDefault="009E6B36" w:rsidP="009E6B36">
      <w:pPr>
        <w:rPr>
          <w:rFonts w:ascii="Arial" w:hAnsi="Arial" w:cs="Arial"/>
          <w:b/>
          <w:bCs/>
          <w:sz w:val="24"/>
          <w:szCs w:val="24"/>
        </w:rPr>
      </w:pPr>
      <w:r w:rsidRPr="00C35A11">
        <w:rPr>
          <w:rFonts w:ascii="Arial" w:hAnsi="Arial" w:cs="Arial"/>
          <w:b/>
          <w:bCs/>
          <w:sz w:val="24"/>
          <w:szCs w:val="24"/>
        </w:rPr>
        <w:t>Other Safe Practices</w:t>
      </w:r>
    </w:p>
    <w:p w14:paraId="48265F04" w14:textId="0C1C16A6" w:rsidR="009E6B36" w:rsidRPr="00C35A11" w:rsidRDefault="009E6B36" w:rsidP="009E6B36">
      <w:pPr>
        <w:pStyle w:val="ListParagraph"/>
        <w:numPr>
          <w:ilvl w:val="0"/>
          <w:numId w:val="7"/>
        </w:numPr>
        <w:rPr>
          <w:rFonts w:ascii="Arial" w:hAnsi="Arial" w:cs="Arial"/>
          <w:sz w:val="24"/>
          <w:szCs w:val="24"/>
        </w:rPr>
      </w:pPr>
      <w:r w:rsidRPr="00C35A11">
        <w:rPr>
          <w:rFonts w:ascii="Arial" w:hAnsi="Arial" w:cs="Arial"/>
          <w:sz w:val="24"/>
          <w:szCs w:val="24"/>
        </w:rPr>
        <w:t>Be aware of your surroundings at all times.</w:t>
      </w:r>
    </w:p>
    <w:p w14:paraId="2C9D8425" w14:textId="6A3FD3D0" w:rsidR="009E6B36" w:rsidRDefault="009E6B36" w:rsidP="009E6B36">
      <w:pPr>
        <w:pStyle w:val="ListParagraph"/>
        <w:numPr>
          <w:ilvl w:val="0"/>
          <w:numId w:val="7"/>
        </w:numPr>
        <w:rPr>
          <w:rFonts w:ascii="Arial" w:hAnsi="Arial" w:cs="Arial"/>
          <w:sz w:val="24"/>
          <w:szCs w:val="24"/>
        </w:rPr>
      </w:pPr>
      <w:r w:rsidRPr="00C35A11">
        <w:rPr>
          <w:rFonts w:ascii="Arial" w:hAnsi="Arial" w:cs="Arial"/>
          <w:sz w:val="24"/>
          <w:szCs w:val="24"/>
        </w:rPr>
        <w:t xml:space="preserve">Use of a rear </w:t>
      </w:r>
      <w:r w:rsidR="00C35A11" w:rsidRPr="00C35A11">
        <w:rPr>
          <w:rFonts w:ascii="Arial" w:hAnsi="Arial" w:cs="Arial"/>
          <w:sz w:val="24"/>
          <w:szCs w:val="24"/>
        </w:rPr>
        <w:t>red light is recommended at all times but please use the solid red mode while riding in a group.</w:t>
      </w:r>
    </w:p>
    <w:p w14:paraId="2DADC62E" w14:textId="46C4D0B1" w:rsidR="008575A4" w:rsidRDefault="008575A4" w:rsidP="009E6B36">
      <w:pPr>
        <w:pStyle w:val="ListParagraph"/>
        <w:numPr>
          <w:ilvl w:val="0"/>
          <w:numId w:val="7"/>
        </w:numPr>
        <w:rPr>
          <w:rFonts w:ascii="Arial" w:hAnsi="Arial" w:cs="Arial"/>
          <w:sz w:val="24"/>
          <w:szCs w:val="24"/>
        </w:rPr>
      </w:pPr>
      <w:r>
        <w:rPr>
          <w:rFonts w:ascii="Arial" w:hAnsi="Arial" w:cs="Arial"/>
          <w:sz w:val="24"/>
          <w:szCs w:val="24"/>
        </w:rPr>
        <w:t>Be prepared for the ride.</w:t>
      </w:r>
    </w:p>
    <w:p w14:paraId="0786F8C3" w14:textId="48241BE6" w:rsidR="008575A4" w:rsidRDefault="008575A4" w:rsidP="008575A4">
      <w:pPr>
        <w:rPr>
          <w:rFonts w:ascii="Arial" w:hAnsi="Arial" w:cs="Arial"/>
          <w:sz w:val="24"/>
          <w:szCs w:val="24"/>
        </w:rPr>
      </w:pPr>
    </w:p>
    <w:p w14:paraId="2C4F1335" w14:textId="638DFF1C" w:rsidR="008575A4" w:rsidRDefault="008575A4" w:rsidP="008575A4">
      <w:pPr>
        <w:jc w:val="center"/>
        <w:rPr>
          <w:rFonts w:ascii="Arial" w:hAnsi="Arial" w:cs="Arial"/>
          <w:b/>
          <w:bCs/>
          <w:sz w:val="48"/>
          <w:szCs w:val="48"/>
        </w:rPr>
      </w:pPr>
      <w:r w:rsidRPr="008575A4">
        <w:rPr>
          <w:rFonts w:ascii="Arial" w:hAnsi="Arial" w:cs="Arial"/>
          <w:b/>
          <w:bCs/>
          <w:sz w:val="48"/>
          <w:szCs w:val="48"/>
        </w:rPr>
        <w:t>Rider Guidelines</w:t>
      </w:r>
    </w:p>
    <w:p w14:paraId="3D5F68ED" w14:textId="3E81AECB" w:rsidR="00DD008F" w:rsidRDefault="00DD008F" w:rsidP="00C35A11">
      <w:pPr>
        <w:rPr>
          <w:rFonts w:ascii="Arial" w:hAnsi="Arial" w:cs="Arial"/>
          <w:b/>
          <w:bCs/>
          <w:sz w:val="24"/>
          <w:szCs w:val="24"/>
        </w:rPr>
      </w:pPr>
      <w:r>
        <w:rPr>
          <w:rFonts w:ascii="Arial" w:hAnsi="Arial" w:cs="Arial"/>
          <w:b/>
          <w:bCs/>
          <w:sz w:val="24"/>
          <w:szCs w:val="24"/>
        </w:rPr>
        <w:t>All Hardwood Next Wave rides are meant to be fun and safe! Riders that break any guidelines or threaten the safety of other riders will be asked to leave the ride and may face sanction by Hardwood Next Wave.</w:t>
      </w:r>
    </w:p>
    <w:p w14:paraId="101B773E" w14:textId="77777777" w:rsidR="00DD008F" w:rsidRDefault="00DD008F" w:rsidP="00C35A11">
      <w:pPr>
        <w:rPr>
          <w:rFonts w:ascii="Arial" w:hAnsi="Arial" w:cs="Arial"/>
          <w:b/>
          <w:bCs/>
          <w:sz w:val="24"/>
          <w:szCs w:val="24"/>
        </w:rPr>
      </w:pPr>
    </w:p>
    <w:p w14:paraId="26E64302" w14:textId="45CF50E6" w:rsidR="00C35A11" w:rsidRPr="0017617B" w:rsidRDefault="0017617B" w:rsidP="00C35A11">
      <w:pPr>
        <w:rPr>
          <w:rFonts w:ascii="Arial" w:hAnsi="Arial" w:cs="Arial"/>
          <w:b/>
          <w:bCs/>
          <w:sz w:val="24"/>
          <w:szCs w:val="24"/>
        </w:rPr>
      </w:pPr>
      <w:r w:rsidRPr="0017617B">
        <w:rPr>
          <w:rFonts w:ascii="Arial" w:hAnsi="Arial" w:cs="Arial"/>
          <w:b/>
          <w:bCs/>
          <w:sz w:val="24"/>
          <w:szCs w:val="24"/>
        </w:rPr>
        <w:t>What to bring to the ride</w:t>
      </w:r>
    </w:p>
    <w:p w14:paraId="2C057880" w14:textId="0F1F4CE8" w:rsidR="00C35A11" w:rsidRDefault="0017617B" w:rsidP="0017617B">
      <w:pPr>
        <w:pStyle w:val="ListParagraph"/>
        <w:numPr>
          <w:ilvl w:val="0"/>
          <w:numId w:val="8"/>
        </w:numPr>
        <w:rPr>
          <w:rFonts w:ascii="Arial" w:hAnsi="Arial" w:cs="Arial"/>
          <w:sz w:val="24"/>
          <w:szCs w:val="24"/>
        </w:rPr>
      </w:pPr>
      <w:r>
        <w:rPr>
          <w:rFonts w:ascii="Arial" w:hAnsi="Arial" w:cs="Arial"/>
          <w:sz w:val="24"/>
          <w:szCs w:val="24"/>
        </w:rPr>
        <w:t>Helmet</w:t>
      </w:r>
      <w:r w:rsidR="00451031">
        <w:rPr>
          <w:rFonts w:ascii="Arial" w:hAnsi="Arial" w:cs="Arial"/>
          <w:sz w:val="24"/>
          <w:szCs w:val="24"/>
        </w:rPr>
        <w:t xml:space="preserve"> - s</w:t>
      </w:r>
      <w:r>
        <w:rPr>
          <w:rFonts w:ascii="Arial" w:hAnsi="Arial" w:cs="Arial"/>
          <w:sz w:val="24"/>
          <w:szCs w:val="24"/>
        </w:rPr>
        <w:t>afety standards</w:t>
      </w:r>
      <w:r w:rsidR="00386290">
        <w:rPr>
          <w:rFonts w:ascii="Arial" w:hAnsi="Arial" w:cs="Arial"/>
          <w:sz w:val="24"/>
          <w:szCs w:val="24"/>
        </w:rPr>
        <w:t xml:space="preserve"> association</w:t>
      </w:r>
      <w:r>
        <w:rPr>
          <w:rFonts w:ascii="Arial" w:hAnsi="Arial" w:cs="Arial"/>
          <w:sz w:val="24"/>
          <w:szCs w:val="24"/>
        </w:rPr>
        <w:t xml:space="preserve"> approved helmets</w:t>
      </w:r>
      <w:r w:rsidR="00386290">
        <w:rPr>
          <w:rFonts w:ascii="Arial" w:hAnsi="Arial" w:cs="Arial"/>
          <w:sz w:val="24"/>
          <w:szCs w:val="24"/>
        </w:rPr>
        <w:t xml:space="preserve"> are mandatory while riding.</w:t>
      </w:r>
    </w:p>
    <w:p w14:paraId="23DCD14F" w14:textId="51536C96" w:rsidR="00386290" w:rsidRDefault="00386290" w:rsidP="0017617B">
      <w:pPr>
        <w:pStyle w:val="ListParagraph"/>
        <w:numPr>
          <w:ilvl w:val="0"/>
          <w:numId w:val="8"/>
        </w:numPr>
        <w:rPr>
          <w:rFonts w:ascii="Arial" w:hAnsi="Arial" w:cs="Arial"/>
          <w:sz w:val="24"/>
          <w:szCs w:val="24"/>
        </w:rPr>
      </w:pPr>
      <w:r>
        <w:rPr>
          <w:rFonts w:ascii="Arial" w:hAnsi="Arial" w:cs="Arial"/>
          <w:sz w:val="24"/>
          <w:szCs w:val="24"/>
        </w:rPr>
        <w:t>Bike</w:t>
      </w:r>
      <w:r w:rsidR="00451031">
        <w:rPr>
          <w:rFonts w:ascii="Arial" w:hAnsi="Arial" w:cs="Arial"/>
          <w:sz w:val="24"/>
          <w:szCs w:val="24"/>
        </w:rPr>
        <w:t xml:space="preserve"> - m</w:t>
      </w:r>
      <w:r>
        <w:rPr>
          <w:rFonts w:ascii="Arial" w:hAnsi="Arial" w:cs="Arial"/>
          <w:sz w:val="24"/>
          <w:szCs w:val="24"/>
        </w:rPr>
        <w:t>ust be in good working order with front and rear brakes functioning properly.</w:t>
      </w:r>
    </w:p>
    <w:p w14:paraId="5F257430" w14:textId="6BD5D536" w:rsidR="00386290" w:rsidRDefault="00386290" w:rsidP="0017617B">
      <w:pPr>
        <w:pStyle w:val="ListParagraph"/>
        <w:numPr>
          <w:ilvl w:val="0"/>
          <w:numId w:val="8"/>
        </w:numPr>
        <w:rPr>
          <w:rFonts w:ascii="Arial" w:hAnsi="Arial" w:cs="Arial"/>
          <w:sz w:val="24"/>
          <w:szCs w:val="24"/>
        </w:rPr>
      </w:pPr>
      <w:r>
        <w:rPr>
          <w:rFonts w:ascii="Arial" w:hAnsi="Arial" w:cs="Arial"/>
          <w:sz w:val="24"/>
          <w:szCs w:val="24"/>
        </w:rPr>
        <w:t>Water bottles</w:t>
      </w:r>
      <w:r w:rsidR="00451031">
        <w:rPr>
          <w:rFonts w:ascii="Arial" w:hAnsi="Arial" w:cs="Arial"/>
          <w:sz w:val="24"/>
          <w:szCs w:val="24"/>
        </w:rPr>
        <w:t xml:space="preserve"> - s</w:t>
      </w:r>
      <w:r>
        <w:rPr>
          <w:rFonts w:ascii="Arial" w:hAnsi="Arial" w:cs="Arial"/>
          <w:sz w:val="24"/>
          <w:szCs w:val="24"/>
        </w:rPr>
        <w:t>oft type only</w:t>
      </w:r>
      <w:r w:rsidR="003D60C1">
        <w:rPr>
          <w:rFonts w:ascii="Arial" w:hAnsi="Arial" w:cs="Arial"/>
          <w:sz w:val="24"/>
          <w:szCs w:val="24"/>
        </w:rPr>
        <w:t>;</w:t>
      </w:r>
      <w:r>
        <w:rPr>
          <w:rFonts w:ascii="Arial" w:hAnsi="Arial" w:cs="Arial"/>
          <w:sz w:val="24"/>
          <w:szCs w:val="24"/>
        </w:rPr>
        <w:t xml:space="preserve"> no hard plastic, glass or metal bottles are allowed.</w:t>
      </w:r>
    </w:p>
    <w:p w14:paraId="2D93EC75" w14:textId="2A92FDC6" w:rsidR="003D60C1" w:rsidRDefault="003D60C1" w:rsidP="0017617B">
      <w:pPr>
        <w:pStyle w:val="ListParagraph"/>
        <w:numPr>
          <w:ilvl w:val="0"/>
          <w:numId w:val="8"/>
        </w:numPr>
        <w:rPr>
          <w:rFonts w:ascii="Arial" w:hAnsi="Arial" w:cs="Arial"/>
          <w:sz w:val="24"/>
          <w:szCs w:val="24"/>
        </w:rPr>
      </w:pPr>
      <w:r>
        <w:rPr>
          <w:rFonts w:ascii="Arial" w:hAnsi="Arial" w:cs="Arial"/>
          <w:sz w:val="24"/>
          <w:szCs w:val="24"/>
        </w:rPr>
        <w:t>Front and Rear lights</w:t>
      </w:r>
    </w:p>
    <w:p w14:paraId="641E6A32" w14:textId="55770112" w:rsidR="003D60C1" w:rsidRDefault="003D60C1" w:rsidP="0017617B">
      <w:pPr>
        <w:pStyle w:val="ListParagraph"/>
        <w:numPr>
          <w:ilvl w:val="0"/>
          <w:numId w:val="8"/>
        </w:numPr>
        <w:rPr>
          <w:rFonts w:ascii="Arial" w:hAnsi="Arial" w:cs="Arial"/>
          <w:sz w:val="24"/>
          <w:szCs w:val="24"/>
        </w:rPr>
      </w:pPr>
      <w:r>
        <w:rPr>
          <w:rFonts w:ascii="Arial" w:hAnsi="Arial" w:cs="Arial"/>
          <w:sz w:val="24"/>
          <w:szCs w:val="24"/>
        </w:rPr>
        <w:t>Water and Food</w:t>
      </w:r>
    </w:p>
    <w:p w14:paraId="5170F1B2" w14:textId="52CB1F2C" w:rsidR="003D60C1" w:rsidRDefault="003D60C1" w:rsidP="0017617B">
      <w:pPr>
        <w:pStyle w:val="ListParagraph"/>
        <w:numPr>
          <w:ilvl w:val="0"/>
          <w:numId w:val="8"/>
        </w:numPr>
        <w:rPr>
          <w:rFonts w:ascii="Arial" w:hAnsi="Arial" w:cs="Arial"/>
          <w:sz w:val="24"/>
          <w:szCs w:val="24"/>
        </w:rPr>
      </w:pPr>
      <w:r>
        <w:rPr>
          <w:rFonts w:ascii="Arial" w:hAnsi="Arial" w:cs="Arial"/>
          <w:sz w:val="24"/>
          <w:szCs w:val="24"/>
        </w:rPr>
        <w:t>Spare Tube, CO2 or pump, multitool</w:t>
      </w:r>
    </w:p>
    <w:p w14:paraId="5577BE43" w14:textId="0CB1C665" w:rsidR="003D60C1" w:rsidRDefault="003D60C1" w:rsidP="0017617B">
      <w:pPr>
        <w:pStyle w:val="ListParagraph"/>
        <w:numPr>
          <w:ilvl w:val="0"/>
          <w:numId w:val="8"/>
        </w:numPr>
        <w:rPr>
          <w:rFonts w:ascii="Arial" w:hAnsi="Arial" w:cs="Arial"/>
          <w:sz w:val="24"/>
          <w:szCs w:val="24"/>
        </w:rPr>
      </w:pPr>
      <w:r>
        <w:rPr>
          <w:rFonts w:ascii="Arial" w:hAnsi="Arial" w:cs="Arial"/>
          <w:sz w:val="24"/>
          <w:szCs w:val="24"/>
        </w:rPr>
        <w:t>Money, Identification and Cell Phone</w:t>
      </w:r>
    </w:p>
    <w:p w14:paraId="1B14CEF6" w14:textId="36698DBD" w:rsidR="003D60C1" w:rsidRDefault="003D60C1" w:rsidP="003D60C1">
      <w:pPr>
        <w:rPr>
          <w:rFonts w:ascii="Arial" w:hAnsi="Arial" w:cs="Arial"/>
          <w:b/>
          <w:bCs/>
          <w:sz w:val="24"/>
          <w:szCs w:val="24"/>
        </w:rPr>
      </w:pPr>
      <w:r w:rsidRPr="003D60C1">
        <w:rPr>
          <w:rFonts w:ascii="Arial" w:hAnsi="Arial" w:cs="Arial"/>
          <w:b/>
          <w:bCs/>
          <w:sz w:val="24"/>
          <w:szCs w:val="24"/>
        </w:rPr>
        <w:t>Ride Etiquette</w:t>
      </w:r>
    </w:p>
    <w:p w14:paraId="0A6F5D69" w14:textId="3BBEF362" w:rsidR="003D60C1" w:rsidRDefault="003D60C1" w:rsidP="003D60C1">
      <w:pPr>
        <w:pStyle w:val="ListParagraph"/>
        <w:numPr>
          <w:ilvl w:val="0"/>
          <w:numId w:val="9"/>
        </w:numPr>
        <w:rPr>
          <w:rFonts w:ascii="Arial" w:hAnsi="Arial" w:cs="Arial"/>
          <w:sz w:val="24"/>
          <w:szCs w:val="24"/>
        </w:rPr>
      </w:pPr>
      <w:r>
        <w:rPr>
          <w:rFonts w:ascii="Arial" w:hAnsi="Arial" w:cs="Arial"/>
          <w:sz w:val="24"/>
          <w:szCs w:val="24"/>
        </w:rPr>
        <w:t>Please arrive on time and ready to ride at the scheduled ride time.</w:t>
      </w:r>
    </w:p>
    <w:p w14:paraId="278BBFBC" w14:textId="119FAA52" w:rsidR="003D60C1" w:rsidRDefault="003D60C1" w:rsidP="003D60C1">
      <w:pPr>
        <w:pStyle w:val="ListParagraph"/>
        <w:numPr>
          <w:ilvl w:val="0"/>
          <w:numId w:val="9"/>
        </w:numPr>
        <w:rPr>
          <w:rFonts w:ascii="Arial" w:hAnsi="Arial" w:cs="Arial"/>
          <w:sz w:val="24"/>
          <w:szCs w:val="24"/>
        </w:rPr>
      </w:pPr>
      <w:r>
        <w:rPr>
          <w:rFonts w:ascii="Arial" w:hAnsi="Arial" w:cs="Arial"/>
          <w:sz w:val="24"/>
          <w:szCs w:val="24"/>
        </w:rPr>
        <w:t>Ride predictably</w:t>
      </w:r>
      <w:r w:rsidR="00451031">
        <w:rPr>
          <w:rFonts w:ascii="Arial" w:hAnsi="Arial" w:cs="Arial"/>
          <w:sz w:val="24"/>
          <w:szCs w:val="24"/>
        </w:rPr>
        <w:t xml:space="preserve"> - </w:t>
      </w:r>
      <w:r>
        <w:rPr>
          <w:rFonts w:ascii="Arial" w:hAnsi="Arial" w:cs="Arial"/>
          <w:sz w:val="24"/>
          <w:szCs w:val="24"/>
        </w:rPr>
        <w:t>do not brake suddenly, swerve uncontrollably or overlap wheels with other riders</w:t>
      </w:r>
      <w:r w:rsidR="00477D33">
        <w:rPr>
          <w:rFonts w:ascii="Arial" w:hAnsi="Arial" w:cs="Arial"/>
          <w:sz w:val="24"/>
          <w:szCs w:val="24"/>
        </w:rPr>
        <w:t>.</w:t>
      </w:r>
    </w:p>
    <w:p w14:paraId="2C848305" w14:textId="0DF38332" w:rsidR="003D60C1" w:rsidRDefault="003D60C1" w:rsidP="003D60C1">
      <w:pPr>
        <w:pStyle w:val="ListParagraph"/>
        <w:numPr>
          <w:ilvl w:val="0"/>
          <w:numId w:val="9"/>
        </w:numPr>
        <w:rPr>
          <w:rFonts w:ascii="Arial" w:hAnsi="Arial" w:cs="Arial"/>
          <w:sz w:val="24"/>
          <w:szCs w:val="24"/>
        </w:rPr>
      </w:pPr>
      <w:r>
        <w:rPr>
          <w:rFonts w:ascii="Arial" w:hAnsi="Arial" w:cs="Arial"/>
          <w:sz w:val="24"/>
          <w:szCs w:val="24"/>
        </w:rPr>
        <w:t xml:space="preserve">Call out obstacles, debris or other potential hazards to the </w:t>
      </w:r>
      <w:r w:rsidR="00477D33">
        <w:rPr>
          <w:rFonts w:ascii="Arial" w:hAnsi="Arial" w:cs="Arial"/>
          <w:sz w:val="24"/>
          <w:szCs w:val="24"/>
        </w:rPr>
        <w:t>group. Every member has a “duty of care” to all members.</w:t>
      </w:r>
    </w:p>
    <w:p w14:paraId="7ABB9AC8" w14:textId="6D8A8813" w:rsidR="00477D33" w:rsidRDefault="00477D33" w:rsidP="003D60C1">
      <w:pPr>
        <w:pStyle w:val="ListParagraph"/>
        <w:numPr>
          <w:ilvl w:val="0"/>
          <w:numId w:val="9"/>
        </w:numPr>
        <w:rPr>
          <w:rFonts w:ascii="Arial" w:hAnsi="Arial" w:cs="Arial"/>
          <w:sz w:val="24"/>
          <w:szCs w:val="24"/>
        </w:rPr>
      </w:pPr>
      <w:r>
        <w:rPr>
          <w:rFonts w:ascii="Arial" w:hAnsi="Arial" w:cs="Arial"/>
          <w:sz w:val="24"/>
          <w:szCs w:val="24"/>
        </w:rPr>
        <w:t>Call out and indicate with hand signals changes of direction and when stopping.</w:t>
      </w:r>
      <w:r w:rsidR="00451031">
        <w:rPr>
          <w:rFonts w:ascii="Arial" w:hAnsi="Arial" w:cs="Arial"/>
          <w:sz w:val="24"/>
          <w:szCs w:val="24"/>
        </w:rPr>
        <w:t xml:space="preserve"> Only change direction when it is safe for the group to change direction.</w:t>
      </w:r>
    </w:p>
    <w:p w14:paraId="67CA02D8" w14:textId="48C0882D" w:rsidR="00F740BA" w:rsidRDefault="00F740BA" w:rsidP="003D60C1">
      <w:pPr>
        <w:pStyle w:val="ListParagraph"/>
        <w:numPr>
          <w:ilvl w:val="0"/>
          <w:numId w:val="9"/>
        </w:numPr>
        <w:rPr>
          <w:rFonts w:ascii="Arial" w:hAnsi="Arial" w:cs="Arial"/>
          <w:sz w:val="24"/>
          <w:szCs w:val="24"/>
        </w:rPr>
      </w:pPr>
      <w:r>
        <w:rPr>
          <w:rFonts w:ascii="Arial" w:hAnsi="Arial" w:cs="Arial"/>
          <w:sz w:val="24"/>
          <w:szCs w:val="24"/>
        </w:rPr>
        <w:t>Railway crossings</w:t>
      </w:r>
      <w:r w:rsidR="00451031">
        <w:rPr>
          <w:rFonts w:ascii="Arial" w:hAnsi="Arial" w:cs="Arial"/>
          <w:sz w:val="24"/>
          <w:szCs w:val="24"/>
        </w:rPr>
        <w:t xml:space="preserve"> - </w:t>
      </w:r>
      <w:r>
        <w:rPr>
          <w:rFonts w:ascii="Arial" w:hAnsi="Arial" w:cs="Arial"/>
          <w:sz w:val="24"/>
          <w:szCs w:val="24"/>
        </w:rPr>
        <w:t>call out tracks ahead, reduce speed and cross the tracks at a right angle when safe to do so. Remember that tracks are very slippery when wet.</w:t>
      </w:r>
    </w:p>
    <w:p w14:paraId="376C1625" w14:textId="39A7A9B7" w:rsidR="00477D33" w:rsidRDefault="00DD008F" w:rsidP="003D60C1">
      <w:pPr>
        <w:pStyle w:val="ListParagraph"/>
        <w:numPr>
          <w:ilvl w:val="0"/>
          <w:numId w:val="9"/>
        </w:numPr>
        <w:rPr>
          <w:rFonts w:ascii="Arial" w:hAnsi="Arial" w:cs="Arial"/>
          <w:sz w:val="24"/>
          <w:szCs w:val="24"/>
        </w:rPr>
      </w:pPr>
      <w:r>
        <w:rPr>
          <w:rFonts w:ascii="Arial" w:hAnsi="Arial" w:cs="Arial"/>
          <w:sz w:val="24"/>
          <w:szCs w:val="24"/>
        </w:rPr>
        <w:t>Share the road</w:t>
      </w:r>
      <w:r w:rsidR="00451031">
        <w:rPr>
          <w:rFonts w:ascii="Arial" w:hAnsi="Arial" w:cs="Arial"/>
          <w:sz w:val="24"/>
          <w:szCs w:val="24"/>
        </w:rPr>
        <w:t xml:space="preserve"> - </w:t>
      </w:r>
      <w:r>
        <w:rPr>
          <w:rFonts w:ascii="Arial" w:hAnsi="Arial" w:cs="Arial"/>
          <w:sz w:val="24"/>
          <w:szCs w:val="24"/>
        </w:rPr>
        <w:t>be courteous to all road users, follow the directions of the ride leader and never cross the yellow line.</w:t>
      </w:r>
    </w:p>
    <w:p w14:paraId="57F38EBE" w14:textId="14C053FE" w:rsidR="000710FE" w:rsidRDefault="000710FE" w:rsidP="003D60C1">
      <w:pPr>
        <w:pStyle w:val="ListParagraph"/>
        <w:numPr>
          <w:ilvl w:val="0"/>
          <w:numId w:val="9"/>
        </w:numPr>
        <w:rPr>
          <w:rFonts w:ascii="Arial" w:hAnsi="Arial" w:cs="Arial"/>
          <w:sz w:val="24"/>
          <w:szCs w:val="24"/>
        </w:rPr>
      </w:pPr>
      <w:r>
        <w:rPr>
          <w:rFonts w:ascii="Arial" w:hAnsi="Arial" w:cs="Arial"/>
          <w:sz w:val="24"/>
          <w:szCs w:val="24"/>
        </w:rPr>
        <w:t>When stopped move completely off the road and clear of intersections.</w:t>
      </w:r>
    </w:p>
    <w:p w14:paraId="76F9E379" w14:textId="55CF1859" w:rsidR="000710FE" w:rsidRPr="000710FE" w:rsidRDefault="00F740BA" w:rsidP="000710FE">
      <w:pPr>
        <w:pStyle w:val="ListParagraph"/>
        <w:numPr>
          <w:ilvl w:val="0"/>
          <w:numId w:val="9"/>
        </w:numPr>
        <w:rPr>
          <w:rFonts w:ascii="Arial" w:hAnsi="Arial" w:cs="Arial"/>
          <w:sz w:val="24"/>
          <w:szCs w:val="24"/>
        </w:rPr>
      </w:pPr>
      <w:r>
        <w:rPr>
          <w:rFonts w:ascii="Arial" w:hAnsi="Arial" w:cs="Arial"/>
          <w:sz w:val="24"/>
          <w:szCs w:val="24"/>
        </w:rPr>
        <w:t>Let the ride leader know if you are leaving the ride.</w:t>
      </w:r>
    </w:p>
    <w:p w14:paraId="1D1D2D4A" w14:textId="041A0BA2" w:rsidR="00451031" w:rsidRDefault="00451031" w:rsidP="00451031">
      <w:pPr>
        <w:rPr>
          <w:rFonts w:ascii="Arial" w:hAnsi="Arial" w:cs="Arial"/>
          <w:b/>
          <w:bCs/>
          <w:sz w:val="24"/>
          <w:szCs w:val="24"/>
        </w:rPr>
      </w:pPr>
      <w:r w:rsidRPr="00451031">
        <w:rPr>
          <w:rFonts w:ascii="Arial" w:hAnsi="Arial" w:cs="Arial"/>
          <w:b/>
          <w:bCs/>
          <w:sz w:val="24"/>
          <w:szCs w:val="24"/>
        </w:rPr>
        <w:lastRenderedPageBreak/>
        <w:t>When things go wrong</w:t>
      </w:r>
    </w:p>
    <w:p w14:paraId="07272DB3" w14:textId="0A06BF0C" w:rsidR="00451031" w:rsidRDefault="00451031" w:rsidP="00451031">
      <w:pPr>
        <w:pStyle w:val="ListParagraph"/>
        <w:numPr>
          <w:ilvl w:val="0"/>
          <w:numId w:val="10"/>
        </w:numPr>
        <w:rPr>
          <w:rFonts w:ascii="Arial" w:hAnsi="Arial" w:cs="Arial"/>
          <w:sz w:val="24"/>
          <w:szCs w:val="24"/>
        </w:rPr>
      </w:pPr>
      <w:r>
        <w:rPr>
          <w:rFonts w:ascii="Arial" w:hAnsi="Arial" w:cs="Arial"/>
          <w:sz w:val="24"/>
          <w:szCs w:val="24"/>
        </w:rPr>
        <w:t>Weather – rides will be cancelled</w:t>
      </w:r>
      <w:r w:rsidR="000710FE">
        <w:rPr>
          <w:rFonts w:ascii="Arial" w:hAnsi="Arial" w:cs="Arial"/>
          <w:sz w:val="24"/>
          <w:szCs w:val="24"/>
        </w:rPr>
        <w:t xml:space="preserve"> prior to the start of the ride if severe weather or lightning is forecasted or occurring. If you encounter severe weather or lightning during the ride seek immediate shelter.</w:t>
      </w:r>
    </w:p>
    <w:p w14:paraId="4F9EA9C7" w14:textId="29A73EED" w:rsidR="000710FE" w:rsidRDefault="000710FE" w:rsidP="00451031">
      <w:pPr>
        <w:pStyle w:val="ListParagraph"/>
        <w:numPr>
          <w:ilvl w:val="0"/>
          <w:numId w:val="10"/>
        </w:numPr>
        <w:rPr>
          <w:rFonts w:ascii="Arial" w:hAnsi="Arial" w:cs="Arial"/>
          <w:sz w:val="24"/>
          <w:szCs w:val="24"/>
        </w:rPr>
      </w:pPr>
      <w:r>
        <w:rPr>
          <w:rFonts w:ascii="Arial" w:hAnsi="Arial" w:cs="Arial"/>
          <w:sz w:val="24"/>
          <w:szCs w:val="24"/>
        </w:rPr>
        <w:t>Accidents – the group stops and moves completely of</w:t>
      </w:r>
      <w:r w:rsidR="00CD74CF">
        <w:rPr>
          <w:rFonts w:ascii="Arial" w:hAnsi="Arial" w:cs="Arial"/>
          <w:sz w:val="24"/>
          <w:szCs w:val="24"/>
        </w:rPr>
        <w:t>f</w:t>
      </w:r>
      <w:r>
        <w:rPr>
          <w:rFonts w:ascii="Arial" w:hAnsi="Arial" w:cs="Arial"/>
          <w:sz w:val="24"/>
          <w:szCs w:val="24"/>
        </w:rPr>
        <w:t xml:space="preserve"> the road</w:t>
      </w:r>
      <w:r w:rsidR="001900B9">
        <w:rPr>
          <w:rFonts w:ascii="Arial" w:hAnsi="Arial" w:cs="Arial"/>
          <w:sz w:val="24"/>
          <w:szCs w:val="24"/>
        </w:rPr>
        <w:t>, care administrated to the injured rider or riders and the ride leader will call 911 if necessary.</w:t>
      </w:r>
    </w:p>
    <w:p w14:paraId="0B6657C6" w14:textId="112229B0" w:rsidR="001900B9" w:rsidRDefault="001900B9" w:rsidP="00451031">
      <w:pPr>
        <w:pStyle w:val="ListParagraph"/>
        <w:numPr>
          <w:ilvl w:val="0"/>
          <w:numId w:val="10"/>
        </w:numPr>
        <w:rPr>
          <w:rFonts w:ascii="Arial" w:hAnsi="Arial" w:cs="Arial"/>
          <w:sz w:val="24"/>
          <w:szCs w:val="24"/>
        </w:rPr>
      </w:pPr>
      <w:r>
        <w:rPr>
          <w:rFonts w:ascii="Arial" w:hAnsi="Arial" w:cs="Arial"/>
          <w:sz w:val="24"/>
          <w:szCs w:val="24"/>
        </w:rPr>
        <w:t>Mechanical – the group stops and moves completely off the road, assist with the repair if possible.</w:t>
      </w:r>
    </w:p>
    <w:p w14:paraId="5BBC1919" w14:textId="6963D356" w:rsidR="001900B9" w:rsidRDefault="001900B9" w:rsidP="001900B9">
      <w:pPr>
        <w:rPr>
          <w:rFonts w:ascii="Arial" w:hAnsi="Arial" w:cs="Arial"/>
          <w:b/>
          <w:bCs/>
          <w:sz w:val="24"/>
          <w:szCs w:val="24"/>
        </w:rPr>
      </w:pPr>
      <w:r w:rsidRPr="001900B9">
        <w:rPr>
          <w:rFonts w:ascii="Arial" w:hAnsi="Arial" w:cs="Arial"/>
          <w:b/>
          <w:bCs/>
          <w:sz w:val="24"/>
          <w:szCs w:val="24"/>
        </w:rPr>
        <w:t>Paceline F</w:t>
      </w:r>
      <w:r w:rsidR="000B4617">
        <w:rPr>
          <w:rFonts w:ascii="Arial" w:hAnsi="Arial" w:cs="Arial"/>
          <w:b/>
          <w:bCs/>
          <w:sz w:val="24"/>
          <w:szCs w:val="24"/>
        </w:rPr>
        <w:t>unction and Formation</w:t>
      </w:r>
    </w:p>
    <w:p w14:paraId="118DF748" w14:textId="1025E18B" w:rsidR="00CD6AFE" w:rsidRPr="00CD74CF" w:rsidRDefault="000B4617" w:rsidP="001900B9">
      <w:pPr>
        <w:rPr>
          <w:rFonts w:ascii="Arial" w:hAnsi="Arial" w:cs="Arial"/>
          <w:sz w:val="24"/>
          <w:szCs w:val="24"/>
        </w:rPr>
      </w:pPr>
      <w:r>
        <w:rPr>
          <w:rFonts w:ascii="Arial" w:hAnsi="Arial" w:cs="Arial"/>
          <w:sz w:val="24"/>
          <w:szCs w:val="24"/>
        </w:rPr>
        <w:t>We use two formations for group riding – double and single paceline. The ride leader will call out the appropriate formation for the needs of the group and to accommodate the needs of other road users. Communication among riders is key to a smooth and safe paceline.</w:t>
      </w:r>
      <w:r w:rsidR="002561AE">
        <w:rPr>
          <w:rFonts w:ascii="Arial" w:hAnsi="Arial" w:cs="Arial"/>
          <w:sz w:val="24"/>
          <w:szCs w:val="24"/>
        </w:rPr>
        <w:t xml:space="preserve"> When riding in a paceline always stay alert to the riders and your surroundings. Always keep your eye on the back of the rider in front of you, never on the riders rear wheel.</w:t>
      </w:r>
    </w:p>
    <w:p w14:paraId="71DE21AD" w14:textId="5C27B13F" w:rsidR="00CD6AFE" w:rsidRPr="00CD6AFE" w:rsidRDefault="00FC2320" w:rsidP="001900B9">
      <w:pPr>
        <w:rPr>
          <w:rFonts w:ascii="Arial" w:hAnsi="Arial" w:cs="Arial"/>
          <w:b/>
          <w:bCs/>
          <w:sz w:val="24"/>
          <w:szCs w:val="24"/>
        </w:rPr>
      </w:pPr>
      <w:r>
        <w:rPr>
          <w:rFonts w:ascii="Arial" w:hAnsi="Arial" w:cs="Arial"/>
          <w:b/>
          <w:bCs/>
          <w:noProof/>
          <w:sz w:val="24"/>
          <w:szCs w:val="24"/>
        </w:rPr>
        <w:drawing>
          <wp:anchor distT="0" distB="0" distL="114300" distR="114300" simplePos="0" relativeHeight="251659264" behindDoc="0" locked="0" layoutInCell="1" allowOverlap="1" wp14:anchorId="779BB809" wp14:editId="2C6F3F6E">
            <wp:simplePos x="0" y="0"/>
            <wp:positionH relativeFrom="column">
              <wp:posOffset>4716780</wp:posOffset>
            </wp:positionH>
            <wp:positionV relativeFrom="paragraph">
              <wp:posOffset>69215</wp:posOffset>
            </wp:positionV>
            <wp:extent cx="1477645" cy="246126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uble.jpg"/>
                    <pic:cNvPicPr/>
                  </pic:nvPicPr>
                  <pic:blipFill>
                    <a:blip r:embed="rId6">
                      <a:extLst>
                        <a:ext uri="{28A0092B-C50C-407E-A947-70E740481C1C}">
                          <a14:useLocalDpi xmlns:a14="http://schemas.microsoft.com/office/drawing/2010/main" val="0"/>
                        </a:ext>
                      </a:extLst>
                    </a:blip>
                    <a:stretch>
                      <a:fillRect/>
                    </a:stretch>
                  </pic:blipFill>
                  <pic:spPr>
                    <a:xfrm>
                      <a:off x="0" y="0"/>
                      <a:ext cx="1477645" cy="2461260"/>
                    </a:xfrm>
                    <a:prstGeom prst="rect">
                      <a:avLst/>
                    </a:prstGeom>
                  </pic:spPr>
                </pic:pic>
              </a:graphicData>
            </a:graphic>
            <wp14:sizeRelH relativeFrom="margin">
              <wp14:pctWidth>0</wp14:pctWidth>
            </wp14:sizeRelH>
            <wp14:sizeRelV relativeFrom="margin">
              <wp14:pctHeight>0</wp14:pctHeight>
            </wp14:sizeRelV>
          </wp:anchor>
        </w:drawing>
      </w:r>
      <w:r w:rsidR="000B4617" w:rsidRPr="00CD6AFE">
        <w:rPr>
          <w:rFonts w:ascii="Arial" w:hAnsi="Arial" w:cs="Arial"/>
          <w:b/>
          <w:bCs/>
          <w:sz w:val="24"/>
          <w:szCs w:val="24"/>
        </w:rPr>
        <w:t xml:space="preserve">Double </w:t>
      </w:r>
    </w:p>
    <w:p w14:paraId="08FF8873" w14:textId="4BA81A68" w:rsidR="000B4617" w:rsidRPr="00CD6AFE" w:rsidRDefault="00CD6AFE" w:rsidP="00CD6AFE">
      <w:pPr>
        <w:pStyle w:val="ListParagraph"/>
        <w:numPr>
          <w:ilvl w:val="0"/>
          <w:numId w:val="14"/>
        </w:numPr>
        <w:rPr>
          <w:rFonts w:ascii="Arial" w:hAnsi="Arial" w:cs="Arial"/>
          <w:sz w:val="24"/>
          <w:szCs w:val="24"/>
        </w:rPr>
      </w:pPr>
      <w:r w:rsidRPr="00CD6AFE">
        <w:rPr>
          <w:rFonts w:ascii="Arial" w:hAnsi="Arial" w:cs="Arial"/>
          <w:sz w:val="24"/>
          <w:szCs w:val="24"/>
        </w:rPr>
        <w:t>Riders on the left pass the riders on the right</w:t>
      </w:r>
    </w:p>
    <w:p w14:paraId="15FFEC4A" w14:textId="1EB60D68" w:rsidR="00CD6AFE" w:rsidRDefault="00CD6AFE" w:rsidP="00CD6AFE">
      <w:pPr>
        <w:pStyle w:val="ListParagraph"/>
        <w:numPr>
          <w:ilvl w:val="0"/>
          <w:numId w:val="14"/>
        </w:numPr>
        <w:rPr>
          <w:rFonts w:ascii="Arial" w:hAnsi="Arial" w:cs="Arial"/>
          <w:sz w:val="24"/>
          <w:szCs w:val="24"/>
        </w:rPr>
      </w:pPr>
      <w:r>
        <w:rPr>
          <w:rFonts w:ascii="Arial" w:hAnsi="Arial" w:cs="Arial"/>
          <w:sz w:val="24"/>
          <w:szCs w:val="24"/>
        </w:rPr>
        <w:t>Speed must be kept constant, no accelerations</w:t>
      </w:r>
    </w:p>
    <w:p w14:paraId="0E7BDEB1" w14:textId="00818A84" w:rsidR="002561AE" w:rsidRDefault="00CD6AFE" w:rsidP="00CD6AFE">
      <w:pPr>
        <w:pStyle w:val="ListParagraph"/>
        <w:numPr>
          <w:ilvl w:val="0"/>
          <w:numId w:val="14"/>
        </w:numPr>
        <w:rPr>
          <w:rFonts w:ascii="Arial" w:hAnsi="Arial" w:cs="Arial"/>
          <w:sz w:val="24"/>
          <w:szCs w:val="24"/>
        </w:rPr>
      </w:pPr>
      <w:r>
        <w:rPr>
          <w:rFonts w:ascii="Arial" w:hAnsi="Arial" w:cs="Arial"/>
          <w:sz w:val="24"/>
          <w:szCs w:val="24"/>
        </w:rPr>
        <w:t xml:space="preserve">Riders at the front call out changes in directions, </w:t>
      </w:r>
      <w:r w:rsidR="002561AE">
        <w:rPr>
          <w:rFonts w:ascii="Arial" w:hAnsi="Arial" w:cs="Arial"/>
          <w:sz w:val="24"/>
          <w:szCs w:val="24"/>
        </w:rPr>
        <w:t xml:space="preserve">    </w:t>
      </w:r>
    </w:p>
    <w:p w14:paraId="18948E17" w14:textId="0146A8A4" w:rsidR="002561AE" w:rsidRDefault="00CD6AFE" w:rsidP="002561AE">
      <w:pPr>
        <w:pStyle w:val="ListParagraph"/>
        <w:rPr>
          <w:rFonts w:ascii="Arial" w:hAnsi="Arial" w:cs="Arial"/>
          <w:sz w:val="24"/>
          <w:szCs w:val="24"/>
        </w:rPr>
      </w:pPr>
      <w:r>
        <w:rPr>
          <w:rFonts w:ascii="Arial" w:hAnsi="Arial" w:cs="Arial"/>
          <w:sz w:val="24"/>
          <w:szCs w:val="24"/>
        </w:rPr>
        <w:t xml:space="preserve">stopping and </w:t>
      </w:r>
      <w:r w:rsidR="002561AE">
        <w:rPr>
          <w:rFonts w:ascii="Arial" w:hAnsi="Arial" w:cs="Arial"/>
          <w:sz w:val="24"/>
          <w:szCs w:val="24"/>
        </w:rPr>
        <w:t>road hazards</w:t>
      </w:r>
    </w:p>
    <w:p w14:paraId="1706BFBD" w14:textId="25F06DC7" w:rsidR="002561AE" w:rsidRDefault="002561AE" w:rsidP="002561AE">
      <w:pPr>
        <w:pStyle w:val="ListParagraph"/>
        <w:numPr>
          <w:ilvl w:val="0"/>
          <w:numId w:val="14"/>
        </w:numPr>
        <w:rPr>
          <w:rFonts w:ascii="Arial" w:hAnsi="Arial" w:cs="Arial"/>
          <w:sz w:val="24"/>
          <w:szCs w:val="24"/>
        </w:rPr>
      </w:pPr>
      <w:r>
        <w:rPr>
          <w:rFonts w:ascii="Arial" w:hAnsi="Arial" w:cs="Arial"/>
          <w:sz w:val="24"/>
          <w:szCs w:val="24"/>
        </w:rPr>
        <w:t>Riders in the middle stay alert and relay messages</w:t>
      </w:r>
    </w:p>
    <w:p w14:paraId="48D19276" w14:textId="3889DB5C" w:rsidR="002561AE" w:rsidRDefault="002561AE" w:rsidP="002561AE">
      <w:pPr>
        <w:pStyle w:val="ListParagraph"/>
        <w:rPr>
          <w:rFonts w:ascii="Arial" w:hAnsi="Arial" w:cs="Arial"/>
          <w:sz w:val="24"/>
          <w:szCs w:val="24"/>
        </w:rPr>
      </w:pPr>
      <w:r>
        <w:rPr>
          <w:rFonts w:ascii="Arial" w:hAnsi="Arial" w:cs="Arial"/>
          <w:sz w:val="24"/>
          <w:szCs w:val="24"/>
        </w:rPr>
        <w:t>to the riders behind them</w:t>
      </w:r>
    </w:p>
    <w:p w14:paraId="57943AB5" w14:textId="67603CB9" w:rsidR="002561AE" w:rsidRDefault="002561AE" w:rsidP="002561AE">
      <w:pPr>
        <w:pStyle w:val="ListParagraph"/>
        <w:numPr>
          <w:ilvl w:val="0"/>
          <w:numId w:val="14"/>
        </w:numPr>
        <w:rPr>
          <w:rFonts w:ascii="Arial" w:hAnsi="Arial" w:cs="Arial"/>
          <w:sz w:val="24"/>
          <w:szCs w:val="24"/>
        </w:rPr>
      </w:pPr>
      <w:r>
        <w:rPr>
          <w:rFonts w:ascii="Arial" w:hAnsi="Arial" w:cs="Arial"/>
          <w:sz w:val="24"/>
          <w:szCs w:val="24"/>
        </w:rPr>
        <w:t xml:space="preserve">Riders at the back monitor traffic from behind and </w:t>
      </w:r>
    </w:p>
    <w:p w14:paraId="0CBB444D" w14:textId="4702CD1D" w:rsidR="002561AE" w:rsidRPr="002561AE" w:rsidRDefault="002561AE" w:rsidP="002561AE">
      <w:pPr>
        <w:pStyle w:val="ListParagraph"/>
        <w:rPr>
          <w:rFonts w:ascii="Arial" w:hAnsi="Arial" w:cs="Arial"/>
          <w:sz w:val="24"/>
          <w:szCs w:val="24"/>
        </w:rPr>
      </w:pPr>
      <w:r>
        <w:rPr>
          <w:rFonts w:ascii="Arial" w:hAnsi="Arial" w:cs="Arial"/>
          <w:sz w:val="24"/>
          <w:szCs w:val="24"/>
        </w:rPr>
        <w:t xml:space="preserve">ensure riders are not dropped from the group </w:t>
      </w:r>
    </w:p>
    <w:p w14:paraId="3759AE1C" w14:textId="248E3422" w:rsidR="00CD6AFE" w:rsidRPr="00CD6AFE" w:rsidRDefault="00CD6AFE" w:rsidP="00CD6AFE">
      <w:pPr>
        <w:rPr>
          <w:rFonts w:ascii="Arial" w:hAnsi="Arial" w:cs="Arial"/>
          <w:sz w:val="24"/>
          <w:szCs w:val="24"/>
        </w:rPr>
      </w:pPr>
    </w:p>
    <w:p w14:paraId="3BBDC177" w14:textId="26CD6D38" w:rsidR="00CD6AFE" w:rsidRDefault="00CD6AFE" w:rsidP="001900B9">
      <w:pPr>
        <w:rPr>
          <w:rFonts w:ascii="Arial" w:hAnsi="Arial" w:cs="Arial"/>
          <w:sz w:val="24"/>
          <w:szCs w:val="24"/>
        </w:rPr>
      </w:pPr>
    </w:p>
    <w:p w14:paraId="0C82327C" w14:textId="43F78A31" w:rsidR="002561AE" w:rsidRDefault="002561AE" w:rsidP="001900B9">
      <w:pPr>
        <w:rPr>
          <w:rFonts w:ascii="Arial" w:hAnsi="Arial" w:cs="Arial"/>
          <w:sz w:val="24"/>
          <w:szCs w:val="24"/>
        </w:rPr>
      </w:pPr>
    </w:p>
    <w:p w14:paraId="5A6DE38C" w14:textId="763CEE63" w:rsidR="002561AE" w:rsidRDefault="00FC2320" w:rsidP="001900B9">
      <w:pPr>
        <w:rPr>
          <w:rFonts w:ascii="Arial" w:hAnsi="Arial" w:cs="Arial"/>
          <w:b/>
          <w:bCs/>
          <w:sz w:val="24"/>
          <w:szCs w:val="24"/>
        </w:rPr>
      </w:pPr>
      <w:r>
        <w:rPr>
          <w:rFonts w:ascii="Arial" w:hAnsi="Arial" w:cs="Arial"/>
          <w:b/>
          <w:bCs/>
          <w:noProof/>
          <w:sz w:val="24"/>
          <w:szCs w:val="24"/>
        </w:rPr>
        <w:drawing>
          <wp:anchor distT="0" distB="0" distL="114300" distR="114300" simplePos="0" relativeHeight="251660288" behindDoc="0" locked="0" layoutInCell="1" allowOverlap="1" wp14:anchorId="07C91886" wp14:editId="1CE0A7B0">
            <wp:simplePos x="0" y="0"/>
            <wp:positionH relativeFrom="column">
              <wp:posOffset>4838700</wp:posOffset>
            </wp:positionH>
            <wp:positionV relativeFrom="paragraph">
              <wp:posOffset>4445</wp:posOffset>
            </wp:positionV>
            <wp:extent cx="1226820" cy="2592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le.jpg"/>
                    <pic:cNvPicPr/>
                  </pic:nvPicPr>
                  <pic:blipFill>
                    <a:blip r:embed="rId7">
                      <a:extLst>
                        <a:ext uri="{28A0092B-C50C-407E-A947-70E740481C1C}">
                          <a14:useLocalDpi xmlns:a14="http://schemas.microsoft.com/office/drawing/2010/main" val="0"/>
                        </a:ext>
                      </a:extLst>
                    </a:blip>
                    <a:stretch>
                      <a:fillRect/>
                    </a:stretch>
                  </pic:blipFill>
                  <pic:spPr>
                    <a:xfrm>
                      <a:off x="0" y="0"/>
                      <a:ext cx="1226820" cy="2592705"/>
                    </a:xfrm>
                    <a:prstGeom prst="rect">
                      <a:avLst/>
                    </a:prstGeom>
                  </pic:spPr>
                </pic:pic>
              </a:graphicData>
            </a:graphic>
            <wp14:sizeRelH relativeFrom="margin">
              <wp14:pctWidth>0</wp14:pctWidth>
            </wp14:sizeRelH>
            <wp14:sizeRelV relativeFrom="margin">
              <wp14:pctHeight>0</wp14:pctHeight>
            </wp14:sizeRelV>
          </wp:anchor>
        </w:drawing>
      </w:r>
      <w:r w:rsidR="002561AE" w:rsidRPr="002561AE">
        <w:rPr>
          <w:rFonts w:ascii="Arial" w:hAnsi="Arial" w:cs="Arial"/>
          <w:b/>
          <w:bCs/>
          <w:sz w:val="24"/>
          <w:szCs w:val="24"/>
        </w:rPr>
        <w:t>Single</w:t>
      </w:r>
    </w:p>
    <w:p w14:paraId="741F77CF" w14:textId="020E22FB" w:rsidR="00CD74CF" w:rsidRDefault="00CD74CF" w:rsidP="00303246">
      <w:pPr>
        <w:pStyle w:val="ListParagraph"/>
        <w:numPr>
          <w:ilvl w:val="0"/>
          <w:numId w:val="15"/>
        </w:numPr>
        <w:rPr>
          <w:rFonts w:ascii="Arial" w:hAnsi="Arial" w:cs="Arial"/>
          <w:sz w:val="24"/>
          <w:szCs w:val="24"/>
        </w:rPr>
      </w:pPr>
      <w:r>
        <w:rPr>
          <w:rFonts w:ascii="Arial" w:hAnsi="Arial" w:cs="Arial"/>
          <w:sz w:val="24"/>
          <w:szCs w:val="24"/>
        </w:rPr>
        <w:t>Same etiquette as a double paceline</w:t>
      </w:r>
      <w:bookmarkStart w:id="0" w:name="_GoBack"/>
      <w:bookmarkEnd w:id="0"/>
    </w:p>
    <w:p w14:paraId="7775385A" w14:textId="184A4400" w:rsidR="00303246" w:rsidRDefault="00FC2320" w:rsidP="00303246">
      <w:pPr>
        <w:pStyle w:val="ListParagraph"/>
        <w:numPr>
          <w:ilvl w:val="0"/>
          <w:numId w:val="15"/>
        </w:numPr>
        <w:rPr>
          <w:rFonts w:ascii="Arial" w:hAnsi="Arial" w:cs="Arial"/>
          <w:sz w:val="24"/>
          <w:szCs w:val="24"/>
        </w:rPr>
      </w:pPr>
      <w:r>
        <w:rPr>
          <w:rFonts w:ascii="Arial" w:hAnsi="Arial" w:cs="Arial"/>
          <w:sz w:val="24"/>
          <w:szCs w:val="24"/>
        </w:rPr>
        <w:t xml:space="preserve">Use when road is narrow or traffic requires space </w:t>
      </w:r>
    </w:p>
    <w:p w14:paraId="70D436AB" w14:textId="66FFD27F" w:rsidR="00FC2320" w:rsidRPr="00303246" w:rsidRDefault="00FC2320" w:rsidP="00303246">
      <w:pPr>
        <w:pStyle w:val="ListParagraph"/>
        <w:rPr>
          <w:rFonts w:ascii="Arial" w:hAnsi="Arial" w:cs="Arial"/>
          <w:sz w:val="24"/>
          <w:szCs w:val="24"/>
        </w:rPr>
      </w:pPr>
      <w:r w:rsidRPr="00303246">
        <w:rPr>
          <w:rFonts w:ascii="Arial" w:hAnsi="Arial" w:cs="Arial"/>
          <w:sz w:val="24"/>
          <w:szCs w:val="24"/>
        </w:rPr>
        <w:t>to safely pass</w:t>
      </w:r>
      <w:r w:rsidR="00303246">
        <w:rPr>
          <w:rFonts w:ascii="Arial" w:hAnsi="Arial" w:cs="Arial"/>
          <w:sz w:val="24"/>
          <w:szCs w:val="24"/>
        </w:rPr>
        <w:t>.</w:t>
      </w:r>
    </w:p>
    <w:p w14:paraId="471302EC" w14:textId="0F1F8ADB" w:rsidR="00FC2320" w:rsidRDefault="00FC2320" w:rsidP="00FC2320">
      <w:pPr>
        <w:pStyle w:val="ListParagraph"/>
        <w:numPr>
          <w:ilvl w:val="0"/>
          <w:numId w:val="15"/>
        </w:numPr>
        <w:rPr>
          <w:rFonts w:ascii="Arial" w:hAnsi="Arial" w:cs="Arial"/>
          <w:sz w:val="24"/>
          <w:szCs w:val="24"/>
        </w:rPr>
      </w:pPr>
      <w:r>
        <w:rPr>
          <w:rFonts w:ascii="Arial" w:hAnsi="Arial" w:cs="Arial"/>
          <w:sz w:val="24"/>
          <w:szCs w:val="24"/>
        </w:rPr>
        <w:t>Paceline must be less than 10 riders long. Larger group</w:t>
      </w:r>
    </w:p>
    <w:p w14:paraId="481EAA2F" w14:textId="479B3809" w:rsidR="00FC2320" w:rsidRDefault="00FC2320" w:rsidP="00FC2320">
      <w:pPr>
        <w:pStyle w:val="ListParagraph"/>
        <w:rPr>
          <w:rFonts w:ascii="Arial" w:hAnsi="Arial" w:cs="Arial"/>
          <w:sz w:val="24"/>
          <w:szCs w:val="24"/>
        </w:rPr>
      </w:pPr>
      <w:r>
        <w:rPr>
          <w:rFonts w:ascii="Arial" w:hAnsi="Arial" w:cs="Arial"/>
          <w:sz w:val="24"/>
          <w:szCs w:val="24"/>
        </w:rPr>
        <w:t>broken into smaller pacelines separated by 100m on the</w:t>
      </w:r>
    </w:p>
    <w:p w14:paraId="28C18D49" w14:textId="0FF16910" w:rsidR="00FC2320" w:rsidRPr="00FC2320" w:rsidRDefault="00FC2320" w:rsidP="00FC2320">
      <w:pPr>
        <w:pStyle w:val="ListParagraph"/>
        <w:rPr>
          <w:rFonts w:ascii="Arial" w:hAnsi="Arial" w:cs="Arial"/>
          <w:sz w:val="24"/>
          <w:szCs w:val="24"/>
        </w:rPr>
      </w:pPr>
      <w:r>
        <w:rPr>
          <w:rFonts w:ascii="Arial" w:hAnsi="Arial" w:cs="Arial"/>
          <w:sz w:val="24"/>
          <w:szCs w:val="24"/>
        </w:rPr>
        <w:t>road.</w:t>
      </w:r>
    </w:p>
    <w:sectPr w:rsidR="00FC2320" w:rsidRPr="00FC2320" w:rsidSect="00C35A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4F"/>
    <w:multiLevelType w:val="hybridMultilevel"/>
    <w:tmpl w:val="F18073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24D29"/>
    <w:multiLevelType w:val="hybridMultilevel"/>
    <w:tmpl w:val="2EDC17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0D02E5"/>
    <w:multiLevelType w:val="hybridMultilevel"/>
    <w:tmpl w:val="DDE08306"/>
    <w:lvl w:ilvl="0" w:tplc="2AC4116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7C4361"/>
    <w:multiLevelType w:val="hybridMultilevel"/>
    <w:tmpl w:val="D5DAC3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90248B"/>
    <w:multiLevelType w:val="hybridMultilevel"/>
    <w:tmpl w:val="C9323C7C"/>
    <w:lvl w:ilvl="0" w:tplc="971EC59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2B737C"/>
    <w:multiLevelType w:val="hybridMultilevel"/>
    <w:tmpl w:val="141A7D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A63DCD"/>
    <w:multiLevelType w:val="hybridMultilevel"/>
    <w:tmpl w:val="956E3974"/>
    <w:lvl w:ilvl="0" w:tplc="86EA3CD8">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4D51A7"/>
    <w:multiLevelType w:val="hybridMultilevel"/>
    <w:tmpl w:val="76AE4D4E"/>
    <w:lvl w:ilvl="0" w:tplc="86EA3CD8">
      <w:start w:val="1"/>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F3A63DE"/>
    <w:multiLevelType w:val="hybridMultilevel"/>
    <w:tmpl w:val="9AB45256"/>
    <w:lvl w:ilvl="0" w:tplc="A9BC0F26">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5DE0A18"/>
    <w:multiLevelType w:val="hybridMultilevel"/>
    <w:tmpl w:val="5420DB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053CF4"/>
    <w:multiLevelType w:val="hybridMultilevel"/>
    <w:tmpl w:val="8B56D830"/>
    <w:lvl w:ilvl="0" w:tplc="4F4C71D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33F6D61"/>
    <w:multiLevelType w:val="hybridMultilevel"/>
    <w:tmpl w:val="AE8828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83CBB"/>
    <w:multiLevelType w:val="hybridMultilevel"/>
    <w:tmpl w:val="D6C4B7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260B54"/>
    <w:multiLevelType w:val="hybridMultilevel"/>
    <w:tmpl w:val="0096D3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D17413"/>
    <w:multiLevelType w:val="hybridMultilevel"/>
    <w:tmpl w:val="B7A84E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0"/>
  </w:num>
  <w:num w:numId="5">
    <w:abstractNumId w:val="1"/>
  </w:num>
  <w:num w:numId="6">
    <w:abstractNumId w:val="0"/>
  </w:num>
  <w:num w:numId="7">
    <w:abstractNumId w:val="13"/>
  </w:num>
  <w:num w:numId="8">
    <w:abstractNumId w:val="3"/>
  </w:num>
  <w:num w:numId="9">
    <w:abstractNumId w:val="5"/>
  </w:num>
  <w:num w:numId="10">
    <w:abstractNumId w:val="12"/>
  </w:num>
  <w:num w:numId="11">
    <w:abstractNumId w:val="4"/>
  </w:num>
  <w:num w:numId="12">
    <w:abstractNumId w:val="6"/>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D5"/>
    <w:rsid w:val="0001495A"/>
    <w:rsid w:val="000710FE"/>
    <w:rsid w:val="000B4617"/>
    <w:rsid w:val="0017617B"/>
    <w:rsid w:val="001900B9"/>
    <w:rsid w:val="002311D5"/>
    <w:rsid w:val="002561AE"/>
    <w:rsid w:val="00265FFD"/>
    <w:rsid w:val="00301D3C"/>
    <w:rsid w:val="00303246"/>
    <w:rsid w:val="00344D33"/>
    <w:rsid w:val="00386290"/>
    <w:rsid w:val="003C7EA2"/>
    <w:rsid w:val="003D60C1"/>
    <w:rsid w:val="003F7EE3"/>
    <w:rsid w:val="00451031"/>
    <w:rsid w:val="00477D33"/>
    <w:rsid w:val="007C52CF"/>
    <w:rsid w:val="008575A4"/>
    <w:rsid w:val="009E6B36"/>
    <w:rsid w:val="00B70240"/>
    <w:rsid w:val="00C35A11"/>
    <w:rsid w:val="00CD6AFE"/>
    <w:rsid w:val="00CD74CF"/>
    <w:rsid w:val="00DD008F"/>
    <w:rsid w:val="00F740BA"/>
    <w:rsid w:val="00FC2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4FD"/>
  <w15:chartTrackingRefBased/>
  <w15:docId w15:val="{C98F19EC-F0D5-413C-BD3C-37247CF6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Doble</dc:creator>
  <cp:keywords/>
  <dc:description/>
  <cp:lastModifiedBy>Andrew Doble</cp:lastModifiedBy>
  <cp:revision>6</cp:revision>
  <dcterms:created xsi:type="dcterms:W3CDTF">2019-12-19T16:18:00Z</dcterms:created>
  <dcterms:modified xsi:type="dcterms:W3CDTF">2019-12-20T20:38:00Z</dcterms:modified>
</cp:coreProperties>
</file>